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98EF9" w14:textId="2EDA543E" w:rsidR="00FE166F" w:rsidRPr="00E679C3" w:rsidRDefault="00FE166F" w:rsidP="00FE166F">
      <w:pPr>
        <w:jc w:val="center"/>
        <w:rPr>
          <w:b/>
          <w:sz w:val="28"/>
          <w:szCs w:val="28"/>
        </w:rPr>
      </w:pPr>
      <w:r w:rsidRPr="00E679C3">
        <w:rPr>
          <w:rFonts w:hint="eastAsia"/>
          <w:b/>
          <w:sz w:val="28"/>
          <w:szCs w:val="28"/>
        </w:rPr>
        <w:t>「居宅介護サービスの提供体制の充実について取り組めること」</w:t>
      </w:r>
    </w:p>
    <w:p w14:paraId="08DE94E3" w14:textId="77777777" w:rsidR="00E679C3" w:rsidRPr="000629E0" w:rsidRDefault="00E679C3" w:rsidP="00FE166F">
      <w:pPr>
        <w:jc w:val="center"/>
        <w:rPr>
          <w:b/>
        </w:rPr>
      </w:pPr>
    </w:p>
    <w:p w14:paraId="01DB9DFA" w14:textId="5E026B15" w:rsidR="00160FC4" w:rsidRPr="00E679C3" w:rsidRDefault="00E679C3" w:rsidP="00FE166F">
      <w:pPr>
        <w:jc w:val="right"/>
      </w:pPr>
      <w:r w:rsidRPr="00E679C3">
        <w:rPr>
          <w:rFonts w:hint="eastAsia"/>
        </w:rPr>
        <w:t xml:space="preserve">奄美地区地域自立支援協議会　第３回定例会　</w:t>
      </w:r>
      <w:r>
        <w:rPr>
          <w:rFonts w:hint="eastAsia"/>
        </w:rPr>
        <w:t xml:space="preserve">　</w:t>
      </w:r>
      <w:r w:rsidR="00FE166F" w:rsidRPr="00E679C3">
        <w:rPr>
          <w:rFonts w:hint="eastAsia"/>
        </w:rPr>
        <w:t>令和６年１月１８日</w:t>
      </w:r>
    </w:p>
    <w:tbl>
      <w:tblPr>
        <w:tblStyle w:val="a3"/>
        <w:tblW w:w="13608" w:type="dxa"/>
        <w:tblInd w:w="-5" w:type="dxa"/>
        <w:tblLook w:val="04A0" w:firstRow="1" w:lastRow="0" w:firstColumn="1" w:lastColumn="0" w:noHBand="0" w:noVBand="1"/>
      </w:tblPr>
      <w:tblGrid>
        <w:gridCol w:w="4480"/>
        <w:gridCol w:w="4475"/>
        <w:gridCol w:w="4653"/>
      </w:tblGrid>
      <w:tr w:rsidR="00FE166F" w14:paraId="17492174" w14:textId="77777777" w:rsidTr="00E679C3">
        <w:tc>
          <w:tcPr>
            <w:tcW w:w="4480" w:type="dxa"/>
            <w:shd w:val="clear" w:color="auto" w:fill="F2F2F2" w:themeFill="background1" w:themeFillShade="F2"/>
          </w:tcPr>
          <w:p w14:paraId="752C00DC" w14:textId="33758AB7" w:rsidR="00FE166F" w:rsidRDefault="00FE166F" w:rsidP="00826AB4">
            <w:pPr>
              <w:pStyle w:val="a4"/>
              <w:numPr>
                <w:ilvl w:val="0"/>
                <w:numId w:val="1"/>
              </w:numPr>
              <w:ind w:leftChars="0"/>
              <w:jc w:val="center"/>
            </w:pPr>
            <w:r>
              <w:rPr>
                <w:rFonts w:hint="eastAsia"/>
              </w:rPr>
              <w:t>できそうなこと</w:t>
            </w:r>
          </w:p>
        </w:tc>
        <w:tc>
          <w:tcPr>
            <w:tcW w:w="4475" w:type="dxa"/>
            <w:shd w:val="clear" w:color="auto" w:fill="F2F2F2" w:themeFill="background1" w:themeFillShade="F2"/>
          </w:tcPr>
          <w:p w14:paraId="3429DD00" w14:textId="68AE13F5" w:rsidR="00FE166F" w:rsidRDefault="00FE166F" w:rsidP="00FE166F">
            <w:pPr>
              <w:pStyle w:val="a4"/>
              <w:numPr>
                <w:ilvl w:val="0"/>
                <w:numId w:val="1"/>
              </w:numPr>
              <w:ind w:leftChars="0"/>
            </w:pPr>
            <w:r>
              <w:rPr>
                <w:rFonts w:hint="eastAsia"/>
              </w:rPr>
              <w:t>具体的な方法</w:t>
            </w:r>
          </w:p>
        </w:tc>
        <w:tc>
          <w:tcPr>
            <w:tcW w:w="4653" w:type="dxa"/>
            <w:shd w:val="clear" w:color="auto" w:fill="F2F2F2" w:themeFill="background1" w:themeFillShade="F2"/>
          </w:tcPr>
          <w:p w14:paraId="45102430" w14:textId="76FCF977" w:rsidR="00FE166F" w:rsidRDefault="00FE166F" w:rsidP="00FE166F">
            <w:pPr>
              <w:pStyle w:val="a4"/>
              <w:numPr>
                <w:ilvl w:val="0"/>
                <w:numId w:val="1"/>
              </w:numPr>
              <w:ind w:leftChars="0"/>
            </w:pPr>
            <w:r>
              <w:rPr>
                <w:rFonts w:hint="eastAsia"/>
              </w:rPr>
              <w:t>役割分担等（</w:t>
            </w:r>
            <w:r w:rsidR="00826AB4">
              <w:rPr>
                <w:rFonts w:hint="eastAsia"/>
              </w:rPr>
              <w:t>※</w:t>
            </w:r>
            <w:r>
              <w:rPr>
                <w:rFonts w:hint="eastAsia"/>
              </w:rPr>
              <w:t>課題）</w:t>
            </w:r>
          </w:p>
        </w:tc>
      </w:tr>
      <w:tr w:rsidR="00FE166F" w14:paraId="656A0CA6" w14:textId="77777777" w:rsidTr="00E679C3">
        <w:tc>
          <w:tcPr>
            <w:tcW w:w="4480" w:type="dxa"/>
          </w:tcPr>
          <w:p w14:paraId="42E3BB08" w14:textId="49294FAE" w:rsidR="00FE166F" w:rsidRDefault="00FE166F" w:rsidP="00FE166F">
            <w:r>
              <w:rPr>
                <w:rFonts w:hint="eastAsia"/>
              </w:rPr>
              <w:t>【ヘルパー人材不足】</w:t>
            </w:r>
          </w:p>
          <w:p w14:paraId="17F4E271" w14:textId="77777777" w:rsidR="00FE166F" w:rsidRDefault="00FE166F" w:rsidP="00FE166F">
            <w:r>
              <w:rPr>
                <w:rFonts w:hint="eastAsia"/>
              </w:rPr>
              <w:t>・時間指定のサービ提供</w:t>
            </w:r>
          </w:p>
          <w:p w14:paraId="0CFDEA36" w14:textId="7664255B" w:rsidR="00FE166F" w:rsidRDefault="00FE166F" w:rsidP="00FE166F">
            <w:pPr>
              <w:rPr>
                <w:rFonts w:hint="eastAsia"/>
              </w:rPr>
            </w:pPr>
          </w:p>
        </w:tc>
        <w:tc>
          <w:tcPr>
            <w:tcW w:w="4475" w:type="dxa"/>
          </w:tcPr>
          <w:p w14:paraId="1418CCD2" w14:textId="77777777" w:rsidR="00FE166F" w:rsidRDefault="00FE166F" w:rsidP="00FE166F"/>
          <w:p w14:paraId="040EE1B4" w14:textId="79BB3388" w:rsidR="00FE166F" w:rsidRDefault="007935C2" w:rsidP="00FE166F">
            <w:r>
              <w:rPr>
                <w:rFonts w:hint="eastAsia"/>
              </w:rPr>
              <w:t>・</w:t>
            </w:r>
            <w:r w:rsidR="00FE166F">
              <w:rPr>
                <w:rFonts w:hint="eastAsia"/>
              </w:rPr>
              <w:t>どれくらい不足しているか、地域別の調査・分析する</w:t>
            </w:r>
          </w:p>
        </w:tc>
        <w:tc>
          <w:tcPr>
            <w:tcW w:w="4653" w:type="dxa"/>
          </w:tcPr>
          <w:p w14:paraId="534734E4" w14:textId="77777777" w:rsidR="00FE166F" w:rsidRDefault="00FE166F" w:rsidP="00FE166F"/>
          <w:p w14:paraId="6068AE26" w14:textId="7B9269BF" w:rsidR="00FE166F" w:rsidRDefault="007935C2" w:rsidP="00FE166F">
            <w:r>
              <w:rPr>
                <w:rFonts w:hint="eastAsia"/>
              </w:rPr>
              <w:t>・</w:t>
            </w:r>
            <w:r w:rsidR="00FE166F">
              <w:rPr>
                <w:rFonts w:hint="eastAsia"/>
              </w:rPr>
              <w:t>必要な地域と人数を事業所から出す</w:t>
            </w:r>
          </w:p>
          <w:p w14:paraId="3AEFB5FB" w14:textId="71244504" w:rsidR="00CD1E12" w:rsidRDefault="00CD1E12" w:rsidP="00FE166F">
            <w:pPr>
              <w:rPr>
                <w:rFonts w:hint="eastAsia"/>
              </w:rPr>
            </w:pPr>
            <w:r>
              <w:rPr>
                <w:rFonts w:hint="eastAsia"/>
              </w:rPr>
              <w:t>・市町村で調査分析</w:t>
            </w:r>
          </w:p>
          <w:p w14:paraId="49F55FD3" w14:textId="77777777" w:rsidR="00FE166F" w:rsidRDefault="00FE166F" w:rsidP="00FE166F"/>
        </w:tc>
      </w:tr>
      <w:tr w:rsidR="00FE166F" w14:paraId="700E4194" w14:textId="77777777" w:rsidTr="00E679C3">
        <w:tc>
          <w:tcPr>
            <w:tcW w:w="4480" w:type="dxa"/>
          </w:tcPr>
          <w:p w14:paraId="54E2E5C0" w14:textId="77777777" w:rsidR="007E48C6" w:rsidRDefault="007E48C6" w:rsidP="007E48C6">
            <w:r>
              <w:rPr>
                <w:rFonts w:hint="eastAsia"/>
              </w:rPr>
              <w:t>・学生ボランティアに各事業所の体験</w:t>
            </w:r>
          </w:p>
          <w:p w14:paraId="05AC6880" w14:textId="77777777" w:rsidR="00FE166F" w:rsidRDefault="00FE166F" w:rsidP="00FE166F"/>
        </w:tc>
        <w:tc>
          <w:tcPr>
            <w:tcW w:w="4475" w:type="dxa"/>
          </w:tcPr>
          <w:p w14:paraId="6A98489B" w14:textId="3AD21278" w:rsidR="007E48C6" w:rsidRDefault="007935C2" w:rsidP="007E48C6">
            <w:r>
              <w:rPr>
                <w:rFonts w:hint="eastAsia"/>
              </w:rPr>
              <w:t>・</w:t>
            </w:r>
            <w:r w:rsidR="007E48C6">
              <w:rPr>
                <w:rFonts w:hint="eastAsia"/>
              </w:rPr>
              <w:t>アルバイト、ボランティアの募集を高校や専門学校へ、まずはきっかけ作りの場。</w:t>
            </w:r>
          </w:p>
          <w:p w14:paraId="56C9A104" w14:textId="77777777" w:rsidR="00FE166F" w:rsidRDefault="003B1C76" w:rsidP="00FE166F">
            <w:r>
              <w:rPr>
                <w:rFonts w:hint="eastAsia"/>
              </w:rPr>
              <w:t>・学生さん（奄美高校等）と調理コラボ</w:t>
            </w:r>
          </w:p>
          <w:p w14:paraId="42319F69" w14:textId="5AF72815" w:rsidR="00B41EFF" w:rsidRDefault="00B41EFF" w:rsidP="00FE166F">
            <w:pPr>
              <w:rPr>
                <w:rFonts w:hint="eastAsia"/>
              </w:rPr>
            </w:pPr>
          </w:p>
        </w:tc>
        <w:tc>
          <w:tcPr>
            <w:tcW w:w="4653" w:type="dxa"/>
          </w:tcPr>
          <w:p w14:paraId="04BD5FBB" w14:textId="1BAA4D89" w:rsidR="00FE166F" w:rsidRDefault="007E48C6" w:rsidP="00FE166F">
            <w:r>
              <w:rPr>
                <w:rFonts w:hint="eastAsia"/>
              </w:rPr>
              <w:t>・協議会が窓口となり各事業所のアルバイトやボランティア募集をまとめて各学校へ案内する。</w:t>
            </w:r>
          </w:p>
        </w:tc>
      </w:tr>
      <w:tr w:rsidR="00250EA4" w14:paraId="60C954A7" w14:textId="77777777" w:rsidTr="00E679C3">
        <w:tc>
          <w:tcPr>
            <w:tcW w:w="4480" w:type="dxa"/>
          </w:tcPr>
          <w:p w14:paraId="62030533" w14:textId="50A3671F" w:rsidR="00250EA4" w:rsidRDefault="00250EA4" w:rsidP="007E48C6">
            <w:r>
              <w:rPr>
                <w:rFonts w:hint="eastAsia"/>
              </w:rPr>
              <w:t>・</w:t>
            </w:r>
            <w:r w:rsidR="00225072">
              <w:rPr>
                <w:rFonts w:hint="eastAsia"/>
              </w:rPr>
              <w:t>中学、</w:t>
            </w:r>
            <w:r>
              <w:rPr>
                <w:rFonts w:hint="eastAsia"/>
              </w:rPr>
              <w:t>高校、専門学校への仕事紹介</w:t>
            </w:r>
          </w:p>
          <w:p w14:paraId="61D74F89" w14:textId="6FB0CC34" w:rsidR="00250EA4" w:rsidRDefault="00250EA4" w:rsidP="007E48C6"/>
        </w:tc>
        <w:tc>
          <w:tcPr>
            <w:tcW w:w="4475" w:type="dxa"/>
          </w:tcPr>
          <w:p w14:paraId="2F6CE1BA" w14:textId="2C111762" w:rsidR="00250EA4" w:rsidRDefault="00250EA4" w:rsidP="007E48C6">
            <w:r>
              <w:rPr>
                <w:rFonts w:hint="eastAsia"/>
              </w:rPr>
              <w:t>・仕事内容の経験談を話す、動画配信</w:t>
            </w:r>
          </w:p>
          <w:p w14:paraId="26BAE2A5" w14:textId="66EB52F6" w:rsidR="007C3445" w:rsidRDefault="007C3445" w:rsidP="007E48C6">
            <w:r>
              <w:rPr>
                <w:rFonts w:hint="eastAsia"/>
              </w:rPr>
              <w:t>・経験者がやりがいを語る。介護を受けて自立した生活を送る人の体験談、動画。</w:t>
            </w:r>
          </w:p>
          <w:p w14:paraId="71523650" w14:textId="77777777" w:rsidR="00250EA4" w:rsidRDefault="00250EA4" w:rsidP="007E48C6">
            <w:r>
              <w:rPr>
                <w:rFonts w:hint="eastAsia"/>
              </w:rPr>
              <w:t>・資格取得に対する補助金の活用</w:t>
            </w:r>
          </w:p>
          <w:p w14:paraId="15776D46" w14:textId="77777777" w:rsidR="007C3445" w:rsidRDefault="00250EA4" w:rsidP="007E48C6">
            <w:r>
              <w:rPr>
                <w:rFonts w:hint="eastAsia"/>
              </w:rPr>
              <w:t>・</w:t>
            </w:r>
            <w:r w:rsidR="007C3445">
              <w:rPr>
                <w:rFonts w:hint="eastAsia"/>
              </w:rPr>
              <w:t>居宅介護の実習体験</w:t>
            </w:r>
          </w:p>
          <w:p w14:paraId="6A62312C" w14:textId="77777777" w:rsidR="007C3445" w:rsidRDefault="007C3445" w:rsidP="007E48C6">
            <w:r>
              <w:rPr>
                <w:rFonts w:hint="eastAsia"/>
              </w:rPr>
              <w:t>・事業所へ紹介、就職までサポート</w:t>
            </w:r>
          </w:p>
          <w:p w14:paraId="11668ED0" w14:textId="77777777" w:rsidR="00225072" w:rsidRDefault="00225072" w:rsidP="007E48C6">
            <w:r>
              <w:rPr>
                <w:rFonts w:hint="eastAsia"/>
              </w:rPr>
              <w:t>・学生と直に関われる場をつくる</w:t>
            </w:r>
          </w:p>
          <w:p w14:paraId="1C132F23" w14:textId="10330C2B" w:rsidR="00B41EFF" w:rsidRDefault="00B41EFF" w:rsidP="007E48C6">
            <w:pPr>
              <w:rPr>
                <w:rFonts w:hint="eastAsia"/>
              </w:rPr>
            </w:pPr>
          </w:p>
        </w:tc>
        <w:tc>
          <w:tcPr>
            <w:tcW w:w="4653" w:type="dxa"/>
          </w:tcPr>
          <w:p w14:paraId="4747E460" w14:textId="280B23FF" w:rsidR="007C3445" w:rsidRDefault="007C3445" w:rsidP="007E48C6">
            <w:r>
              <w:rPr>
                <w:rFonts w:hint="eastAsia"/>
              </w:rPr>
              <w:t>・講話、動画協力→ヘルパー、介護事業所</w:t>
            </w:r>
          </w:p>
          <w:p w14:paraId="39DAB7BD" w14:textId="182A7799" w:rsidR="007C3445" w:rsidRDefault="007C3445" w:rsidP="007E48C6">
            <w:r>
              <w:rPr>
                <w:rFonts w:hint="eastAsia"/>
              </w:rPr>
              <w:t>・周知広報→協議会</w:t>
            </w:r>
          </w:p>
          <w:p w14:paraId="608FA7CF" w14:textId="53AD88C0" w:rsidR="007C3445" w:rsidRDefault="007C3445" w:rsidP="007E48C6">
            <w:r>
              <w:rPr>
                <w:rFonts w:hint="eastAsia"/>
              </w:rPr>
              <w:t>・補助金→県</w:t>
            </w:r>
            <w:r w:rsidR="00225072">
              <w:rPr>
                <w:rFonts w:hint="eastAsia"/>
              </w:rPr>
              <w:t>、</w:t>
            </w:r>
            <w:r>
              <w:rPr>
                <w:rFonts w:hint="eastAsia"/>
              </w:rPr>
              <w:t>市町村等</w:t>
            </w:r>
          </w:p>
          <w:p w14:paraId="04E493A1" w14:textId="5BF2495B" w:rsidR="00250EA4" w:rsidRPr="00225072" w:rsidRDefault="00225072" w:rsidP="007E48C6">
            <w:r>
              <w:rPr>
                <w:rFonts w:hint="eastAsia"/>
              </w:rPr>
              <w:t>・事業所紹介→市町村のLINEを使う</w:t>
            </w:r>
          </w:p>
          <w:p w14:paraId="27040890" w14:textId="1863DBA1" w:rsidR="007C3445" w:rsidRDefault="007C3445" w:rsidP="00225072"/>
        </w:tc>
      </w:tr>
      <w:tr w:rsidR="007E48C6" w14:paraId="0546F770" w14:textId="77777777" w:rsidTr="00E679C3">
        <w:tc>
          <w:tcPr>
            <w:tcW w:w="4480" w:type="dxa"/>
          </w:tcPr>
          <w:p w14:paraId="15530E22" w14:textId="167F2533" w:rsidR="007E48C6" w:rsidRDefault="007E48C6" w:rsidP="007E48C6">
            <w:r>
              <w:rPr>
                <w:rFonts w:hint="eastAsia"/>
              </w:rPr>
              <w:t>・</w:t>
            </w:r>
            <w:r w:rsidR="007935C2">
              <w:rPr>
                <w:rFonts w:hint="eastAsia"/>
              </w:rPr>
              <w:t>民生委員の有償ボランティア</w:t>
            </w:r>
            <w:r w:rsidR="00826AB4">
              <w:rPr>
                <w:rFonts w:hint="eastAsia"/>
              </w:rPr>
              <w:t>の仕組み</w:t>
            </w:r>
          </w:p>
          <w:p w14:paraId="7F25CF50" w14:textId="77777777" w:rsidR="007E48C6" w:rsidRDefault="007E48C6" w:rsidP="007E48C6"/>
        </w:tc>
        <w:tc>
          <w:tcPr>
            <w:tcW w:w="4475" w:type="dxa"/>
          </w:tcPr>
          <w:p w14:paraId="642CA46D" w14:textId="2A092B90" w:rsidR="007935C2" w:rsidRDefault="007935C2" w:rsidP="007E48C6">
            <w:r>
              <w:rPr>
                <w:rFonts w:hint="eastAsia"/>
              </w:rPr>
              <w:t>・</w:t>
            </w:r>
            <w:r w:rsidR="007E48C6">
              <w:rPr>
                <w:rFonts w:hint="eastAsia"/>
              </w:rPr>
              <w:t>民生委員名簿を利用者へ</w:t>
            </w:r>
            <w:r>
              <w:rPr>
                <w:rFonts w:hint="eastAsia"/>
              </w:rPr>
              <w:t>情報提供</w:t>
            </w:r>
          </w:p>
          <w:p w14:paraId="688F38E1" w14:textId="3E33FE31" w:rsidR="007E48C6" w:rsidRDefault="007935C2" w:rsidP="007E48C6">
            <w:r>
              <w:rPr>
                <w:rFonts w:hint="eastAsia"/>
              </w:rPr>
              <w:t>・障害特性を理解した上で接する。</w:t>
            </w:r>
          </w:p>
        </w:tc>
        <w:tc>
          <w:tcPr>
            <w:tcW w:w="4653" w:type="dxa"/>
          </w:tcPr>
          <w:p w14:paraId="42E664F2" w14:textId="77777777" w:rsidR="007E48C6" w:rsidRDefault="007E48C6" w:rsidP="007E48C6">
            <w:r>
              <w:rPr>
                <w:rFonts w:hint="eastAsia"/>
              </w:rPr>
              <w:t>・民生委員から有償ボランティアを紹介する。</w:t>
            </w:r>
          </w:p>
          <w:p w14:paraId="14CB973C" w14:textId="77777777" w:rsidR="007935C2" w:rsidRDefault="007935C2" w:rsidP="007E48C6">
            <w:r>
              <w:rPr>
                <w:rFonts w:hint="eastAsia"/>
              </w:rPr>
              <w:t>・民生委員への障害特性理解の研修を開催</w:t>
            </w:r>
          </w:p>
          <w:p w14:paraId="3486AC77" w14:textId="77777777" w:rsidR="00E07C1A" w:rsidRDefault="00E07C1A" w:rsidP="007E48C6">
            <w:r>
              <w:rPr>
                <w:rFonts w:hint="eastAsia"/>
              </w:rPr>
              <w:t>・具体的な提供サービス、支援等の説明会</w:t>
            </w:r>
          </w:p>
          <w:p w14:paraId="598603A7" w14:textId="7CF094BA" w:rsidR="00E07C1A" w:rsidRDefault="00E07C1A" w:rsidP="007E48C6">
            <w:pPr>
              <w:rPr>
                <w:rFonts w:hint="eastAsia"/>
              </w:rPr>
            </w:pPr>
          </w:p>
        </w:tc>
      </w:tr>
      <w:tr w:rsidR="007935C2" w14:paraId="20997AE9" w14:textId="77777777" w:rsidTr="00E679C3">
        <w:tc>
          <w:tcPr>
            <w:tcW w:w="4480" w:type="dxa"/>
          </w:tcPr>
          <w:p w14:paraId="7B161077" w14:textId="77777777" w:rsidR="007935C2" w:rsidRDefault="007935C2" w:rsidP="007E48C6">
            <w:r>
              <w:rPr>
                <w:rFonts w:hint="eastAsia"/>
              </w:rPr>
              <w:t>・制度外の</w:t>
            </w:r>
            <w:r w:rsidR="00794FE2">
              <w:rPr>
                <w:rFonts w:hint="eastAsia"/>
              </w:rPr>
              <w:t>支援も</w:t>
            </w:r>
            <w:r>
              <w:rPr>
                <w:rFonts w:hint="eastAsia"/>
              </w:rPr>
              <w:t>選択</w:t>
            </w:r>
            <w:r w:rsidR="00794FE2">
              <w:rPr>
                <w:rFonts w:hint="eastAsia"/>
              </w:rPr>
              <w:t>肢</w:t>
            </w:r>
            <w:r w:rsidR="003130B8">
              <w:rPr>
                <w:rFonts w:hint="eastAsia"/>
              </w:rPr>
              <w:t>（有償ボランティア</w:t>
            </w:r>
            <w:r w:rsidR="00794FE2">
              <w:rPr>
                <w:rFonts w:hint="eastAsia"/>
              </w:rPr>
              <w:t>や地域住民等</w:t>
            </w:r>
            <w:r w:rsidR="003130B8">
              <w:rPr>
                <w:rFonts w:hint="eastAsia"/>
              </w:rPr>
              <w:t>）</w:t>
            </w:r>
            <w:r w:rsidR="00794FE2">
              <w:rPr>
                <w:rFonts w:hint="eastAsia"/>
              </w:rPr>
              <w:t>に入れる</w:t>
            </w:r>
          </w:p>
          <w:p w14:paraId="668D2B05" w14:textId="77777777" w:rsidR="00794FE2" w:rsidRDefault="00794FE2" w:rsidP="007E48C6"/>
          <w:p w14:paraId="3FF34199" w14:textId="77777777" w:rsidR="00746289" w:rsidRDefault="00746289" w:rsidP="00746289">
            <w:r>
              <w:rPr>
                <w:rFonts w:hint="eastAsia"/>
              </w:rPr>
              <w:t>・「誰でもできるけど、誰かがしてくれるとありがたい仕事」キャッチフレーズで地域貢献になることを広げていく。</w:t>
            </w:r>
          </w:p>
          <w:p w14:paraId="4E5681F8" w14:textId="1FB98E93" w:rsidR="00794FE2" w:rsidRDefault="00794FE2" w:rsidP="007E48C6"/>
        </w:tc>
        <w:tc>
          <w:tcPr>
            <w:tcW w:w="4475" w:type="dxa"/>
          </w:tcPr>
          <w:p w14:paraId="0E1D3C6C" w14:textId="77777777" w:rsidR="006B62DC" w:rsidRDefault="006B62DC" w:rsidP="007E48C6">
            <w:r>
              <w:rPr>
                <w:rFonts w:hint="eastAsia"/>
              </w:rPr>
              <w:t>・有償ヘルパー等の周知、案内</w:t>
            </w:r>
          </w:p>
          <w:p w14:paraId="16114A66" w14:textId="77777777" w:rsidR="007935C2" w:rsidRDefault="006B62DC" w:rsidP="007E48C6">
            <w:r>
              <w:rPr>
                <w:rFonts w:hint="eastAsia"/>
              </w:rPr>
              <w:t>・サービス利用計画作成時に丁寧に説明して公的以外のサービスの利用も検討する</w:t>
            </w:r>
          </w:p>
          <w:p w14:paraId="3527FC84" w14:textId="77777777" w:rsidR="003130B8" w:rsidRDefault="003130B8" w:rsidP="007E48C6">
            <w:r>
              <w:rPr>
                <w:rFonts w:hint="eastAsia"/>
              </w:rPr>
              <w:t>・見守り、声掛けは民生委員や地域住民のボランティアを活用する。</w:t>
            </w:r>
          </w:p>
          <w:p w14:paraId="47D6996D" w14:textId="77777777" w:rsidR="00794FE2" w:rsidRDefault="00794FE2" w:rsidP="007E48C6">
            <w:r>
              <w:rPr>
                <w:rFonts w:hint="eastAsia"/>
              </w:rPr>
              <w:t>・看護師やヘルパーのOB等による服薬支援など、ちょっとした支援、ヘルパーの隙間を埋める。</w:t>
            </w:r>
          </w:p>
          <w:p w14:paraId="5E9322E2" w14:textId="7877815A" w:rsidR="00826AB4" w:rsidRDefault="00794FE2" w:rsidP="007E48C6">
            <w:r>
              <w:rPr>
                <w:rFonts w:hint="eastAsia"/>
              </w:rPr>
              <w:t>・団塊の世代の活用</w:t>
            </w:r>
          </w:p>
          <w:p w14:paraId="67C4EC52" w14:textId="4DAE3335" w:rsidR="00826AB4" w:rsidRDefault="00826AB4" w:rsidP="00746289"/>
        </w:tc>
        <w:tc>
          <w:tcPr>
            <w:tcW w:w="4653" w:type="dxa"/>
          </w:tcPr>
          <w:p w14:paraId="5BA04A3C" w14:textId="77777777" w:rsidR="006B62DC" w:rsidRDefault="006B62DC" w:rsidP="007E48C6">
            <w:r>
              <w:rPr>
                <w:rFonts w:hint="eastAsia"/>
              </w:rPr>
              <w:t>・協議会</w:t>
            </w:r>
          </w:p>
          <w:p w14:paraId="4FAB5050" w14:textId="77777777" w:rsidR="007935C2" w:rsidRDefault="006B62DC" w:rsidP="007E48C6">
            <w:r>
              <w:rPr>
                <w:rFonts w:hint="eastAsia"/>
              </w:rPr>
              <w:t>・相談支援専門員</w:t>
            </w:r>
          </w:p>
          <w:p w14:paraId="00B62573" w14:textId="77777777" w:rsidR="003130B8" w:rsidRDefault="003130B8" w:rsidP="007E48C6">
            <w:r>
              <w:rPr>
                <w:rFonts w:hint="eastAsia"/>
              </w:rPr>
              <w:t>・民生委員、地域住民</w:t>
            </w:r>
          </w:p>
          <w:p w14:paraId="5F57D704" w14:textId="77777777" w:rsidR="00794FE2" w:rsidRDefault="00794FE2" w:rsidP="007E48C6">
            <w:r>
              <w:rPr>
                <w:rFonts w:hint="eastAsia"/>
              </w:rPr>
              <w:t>・社協で養成研修</w:t>
            </w:r>
          </w:p>
          <w:p w14:paraId="4C39C696" w14:textId="77777777" w:rsidR="00794FE2" w:rsidRDefault="00794FE2" w:rsidP="007E48C6">
            <w:r>
              <w:rPr>
                <w:rFonts w:hint="eastAsia"/>
              </w:rPr>
              <w:t>・ヘルパー以外のボランティアや地域住民の交流の機会つくり</w:t>
            </w:r>
          </w:p>
          <w:p w14:paraId="08AAEED8" w14:textId="26C2CE53" w:rsidR="00794FE2" w:rsidRPr="007935C2" w:rsidRDefault="00794FE2" w:rsidP="007E48C6"/>
        </w:tc>
      </w:tr>
      <w:tr w:rsidR="007935C2" w14:paraId="041EA525" w14:textId="77777777" w:rsidTr="00E679C3">
        <w:tc>
          <w:tcPr>
            <w:tcW w:w="4480" w:type="dxa"/>
          </w:tcPr>
          <w:p w14:paraId="4FE7D5EA" w14:textId="100F8B43" w:rsidR="007935C2" w:rsidRDefault="007935C2" w:rsidP="007935C2">
            <w:r>
              <w:rPr>
                <w:rFonts w:hint="eastAsia"/>
              </w:rPr>
              <w:t>・</w:t>
            </w:r>
            <w:r w:rsidR="007C3445">
              <w:rPr>
                <w:rFonts w:hint="eastAsia"/>
              </w:rPr>
              <w:t>ヘルパーの</w:t>
            </w:r>
            <w:r>
              <w:rPr>
                <w:rFonts w:hint="eastAsia"/>
              </w:rPr>
              <w:t>家事援助の軽減</w:t>
            </w:r>
          </w:p>
          <w:p w14:paraId="76896FC7" w14:textId="3289976C" w:rsidR="007935C2" w:rsidRDefault="007935C2" w:rsidP="007E48C6"/>
        </w:tc>
        <w:tc>
          <w:tcPr>
            <w:tcW w:w="4475" w:type="dxa"/>
          </w:tcPr>
          <w:p w14:paraId="05D726F6" w14:textId="1318F520" w:rsidR="007935C2" w:rsidRDefault="007935C2" w:rsidP="007E48C6">
            <w:r>
              <w:rPr>
                <w:rFonts w:hint="eastAsia"/>
              </w:rPr>
              <w:t>・ヘルパー、冷蔵庫にあるもので調理する</w:t>
            </w:r>
          </w:p>
          <w:p w14:paraId="4375656E" w14:textId="77777777" w:rsidR="006B62DC" w:rsidRDefault="006B62DC" w:rsidP="006B62DC">
            <w:r>
              <w:rPr>
                <w:rFonts w:hint="eastAsia"/>
              </w:rPr>
              <w:t>・弁当屋の配達、総菜の利用</w:t>
            </w:r>
          </w:p>
          <w:p w14:paraId="09C10E85" w14:textId="77777777" w:rsidR="006B62DC" w:rsidRDefault="006B62DC" w:rsidP="006B62DC">
            <w:r>
              <w:rPr>
                <w:rFonts w:hint="eastAsia"/>
              </w:rPr>
              <w:t>・障害者への配食サービス</w:t>
            </w:r>
          </w:p>
          <w:p w14:paraId="1BF13F61" w14:textId="77777777" w:rsidR="007935C2" w:rsidRDefault="007935C2" w:rsidP="007E48C6">
            <w:r>
              <w:rPr>
                <w:rFonts w:hint="eastAsia"/>
              </w:rPr>
              <w:t>・家事援助はシルバー人材に委託</w:t>
            </w:r>
          </w:p>
          <w:p w14:paraId="273E122B" w14:textId="08B1410B" w:rsidR="007C3445" w:rsidRDefault="007C3445" w:rsidP="007E48C6">
            <w:r>
              <w:rPr>
                <w:rFonts w:hint="eastAsia"/>
              </w:rPr>
              <w:t>・</w:t>
            </w:r>
            <w:r w:rsidR="006B62DC">
              <w:rPr>
                <w:rFonts w:hint="eastAsia"/>
              </w:rPr>
              <w:t>元気な高齢者の活用</w:t>
            </w:r>
          </w:p>
          <w:p w14:paraId="4F9C107E" w14:textId="77777777" w:rsidR="006B62DC" w:rsidRDefault="006B62DC" w:rsidP="007E48C6">
            <w:r>
              <w:rPr>
                <w:rFonts w:hint="eastAsia"/>
              </w:rPr>
              <w:t>・ヘルパーの仕事内容を掃除支援と調理買物支援に分け、調理が苦手な人は、掃除支援として働けるようにする</w:t>
            </w:r>
          </w:p>
          <w:p w14:paraId="11921CCF" w14:textId="26817617" w:rsidR="00B41EFF" w:rsidRDefault="00B41EFF" w:rsidP="007E48C6">
            <w:pPr>
              <w:rPr>
                <w:rFonts w:hint="eastAsia"/>
              </w:rPr>
            </w:pPr>
          </w:p>
        </w:tc>
        <w:tc>
          <w:tcPr>
            <w:tcW w:w="4653" w:type="dxa"/>
          </w:tcPr>
          <w:p w14:paraId="56501D8B" w14:textId="644B6C59" w:rsidR="006B62DC" w:rsidRDefault="006B62DC" w:rsidP="007E48C6">
            <w:r>
              <w:rPr>
                <w:rFonts w:hint="eastAsia"/>
              </w:rPr>
              <w:t>・</w:t>
            </w:r>
            <w:r w:rsidR="00225072">
              <w:rPr>
                <w:rFonts w:hint="eastAsia"/>
              </w:rPr>
              <w:t>市町村が</w:t>
            </w:r>
            <w:r w:rsidR="00746289">
              <w:rPr>
                <w:rFonts w:hint="eastAsia"/>
              </w:rPr>
              <w:t>元気な高齢者へ</w:t>
            </w:r>
            <w:r w:rsidR="00225072">
              <w:rPr>
                <w:rFonts w:hint="eastAsia"/>
              </w:rPr>
              <w:t>広報</w:t>
            </w:r>
          </w:p>
          <w:p w14:paraId="0547E0E5" w14:textId="2301D26E" w:rsidR="00CD1E12" w:rsidRDefault="00CD1E12" w:rsidP="007E48C6">
            <w:pPr>
              <w:rPr>
                <w:rFonts w:hint="eastAsia"/>
              </w:rPr>
            </w:pPr>
            <w:r>
              <w:rPr>
                <w:rFonts w:hint="eastAsia"/>
              </w:rPr>
              <w:t>・市町村からシルバー人材へ委託</w:t>
            </w:r>
          </w:p>
          <w:p w14:paraId="49FAD6B0" w14:textId="06B162BA" w:rsidR="00225072" w:rsidRDefault="00225072" w:rsidP="007E48C6">
            <w:r>
              <w:rPr>
                <w:rFonts w:hint="eastAsia"/>
              </w:rPr>
              <w:t>・ヘルパーがいない地域は行政がサービス提供する</w:t>
            </w:r>
          </w:p>
          <w:p w14:paraId="5E252EB1" w14:textId="77777777" w:rsidR="00CD1E12" w:rsidRDefault="00CD1E12" w:rsidP="007E48C6">
            <w:pPr>
              <w:rPr>
                <w:rFonts w:hint="eastAsia"/>
              </w:rPr>
            </w:pPr>
          </w:p>
          <w:p w14:paraId="09A83E3A" w14:textId="7E9073A4" w:rsidR="00CD1E12" w:rsidRDefault="00CD1E12" w:rsidP="00CD1E12">
            <w:r>
              <w:rPr>
                <w:rFonts w:hint="eastAsia"/>
              </w:rPr>
              <w:t>※家事（調理）が負担で若い人は働けない</w:t>
            </w:r>
            <w:r>
              <w:rPr>
                <w:rFonts w:hint="eastAsia"/>
              </w:rPr>
              <w:t>、敬遠する。</w:t>
            </w:r>
          </w:p>
          <w:p w14:paraId="2D67D9E3" w14:textId="4F86910D" w:rsidR="00225072" w:rsidRPr="006B62DC" w:rsidRDefault="00225072" w:rsidP="007E48C6"/>
        </w:tc>
      </w:tr>
      <w:tr w:rsidR="00FE166F" w14:paraId="14E23E32" w14:textId="77777777" w:rsidTr="00E679C3">
        <w:tc>
          <w:tcPr>
            <w:tcW w:w="4480" w:type="dxa"/>
          </w:tcPr>
          <w:p w14:paraId="286AD7A3" w14:textId="77777777" w:rsidR="00FE166F" w:rsidRDefault="00FE166F" w:rsidP="00FE166F">
            <w:r>
              <w:rPr>
                <w:rFonts w:hint="eastAsia"/>
              </w:rPr>
              <w:t>・離島応援ヘルパー（都会からの人材）</w:t>
            </w:r>
          </w:p>
          <w:p w14:paraId="786A75CD" w14:textId="0BF9D312" w:rsidR="00FE166F" w:rsidRDefault="00095427" w:rsidP="00095427">
            <w:r>
              <w:rPr>
                <w:rFonts w:hint="eastAsia"/>
              </w:rPr>
              <w:t>・福祉に関する求人</w:t>
            </w:r>
            <w:r>
              <w:rPr>
                <w:rFonts w:hint="eastAsia"/>
              </w:rPr>
              <w:t>の拡大</w:t>
            </w:r>
          </w:p>
        </w:tc>
        <w:tc>
          <w:tcPr>
            <w:tcW w:w="4475" w:type="dxa"/>
          </w:tcPr>
          <w:p w14:paraId="5736D15E" w14:textId="77777777" w:rsidR="00FE166F" w:rsidRDefault="00095427" w:rsidP="00095427">
            <w:r>
              <w:rPr>
                <w:rFonts w:hint="eastAsia"/>
              </w:rPr>
              <w:t>・奄美大島雇用創造協議会「</w:t>
            </w:r>
            <w:r>
              <w:rPr>
                <w:rFonts w:hint="eastAsia"/>
              </w:rPr>
              <w:t>UIJターン相談会</w:t>
            </w:r>
            <w:r>
              <w:rPr>
                <w:rFonts w:hint="eastAsia"/>
              </w:rPr>
              <w:t>」</w:t>
            </w:r>
            <w:r>
              <w:rPr>
                <w:rFonts w:hint="eastAsia"/>
              </w:rPr>
              <w:t>や合同企業説明会へ参加する機会、PRを各事業所に案内する。</w:t>
            </w:r>
          </w:p>
          <w:p w14:paraId="578EB7A2" w14:textId="77777777" w:rsidR="00095427" w:rsidRDefault="00095427" w:rsidP="00095427">
            <w:r>
              <w:rPr>
                <w:rFonts w:hint="eastAsia"/>
              </w:rPr>
              <w:t>・協議会に情報が集まり、働ける人のリストがあり、市町村を超えたマッチング機能</w:t>
            </w:r>
          </w:p>
          <w:p w14:paraId="27362B11" w14:textId="31319E32" w:rsidR="00B41EFF" w:rsidRDefault="00B41EFF" w:rsidP="00095427">
            <w:pPr>
              <w:rPr>
                <w:rFonts w:hint="eastAsia"/>
              </w:rPr>
            </w:pPr>
          </w:p>
        </w:tc>
        <w:tc>
          <w:tcPr>
            <w:tcW w:w="4653" w:type="dxa"/>
          </w:tcPr>
          <w:p w14:paraId="1AAC49CB" w14:textId="116A6308" w:rsidR="00095427" w:rsidRDefault="00095427" w:rsidP="00095427">
            <w:r>
              <w:rPr>
                <w:rFonts w:hint="eastAsia"/>
              </w:rPr>
              <w:t>・市町村</w:t>
            </w:r>
          </w:p>
          <w:p w14:paraId="3965DC69" w14:textId="763CC652" w:rsidR="00095427" w:rsidRDefault="00095427" w:rsidP="00095427">
            <w:pPr>
              <w:rPr>
                <w:rFonts w:hint="eastAsia"/>
              </w:rPr>
            </w:pPr>
            <w:r>
              <w:rPr>
                <w:rFonts w:hint="eastAsia"/>
              </w:rPr>
              <w:t>・協議会</w:t>
            </w:r>
          </w:p>
          <w:p w14:paraId="641F03D0" w14:textId="61FB423A" w:rsidR="00FE166F" w:rsidRPr="00FE166F" w:rsidRDefault="00FE166F" w:rsidP="00FE166F"/>
        </w:tc>
      </w:tr>
      <w:tr w:rsidR="007935C2" w14:paraId="3C165B35" w14:textId="77777777" w:rsidTr="00E679C3">
        <w:tc>
          <w:tcPr>
            <w:tcW w:w="4480" w:type="dxa"/>
          </w:tcPr>
          <w:p w14:paraId="247345A4" w14:textId="75437C3E" w:rsidR="00250EA4" w:rsidRDefault="00250EA4" w:rsidP="007935C2">
            <w:r>
              <w:rPr>
                <w:rFonts w:hint="eastAsia"/>
              </w:rPr>
              <w:t>・居宅介護事業所（ヘルパー）持続可能となる取り組み</w:t>
            </w:r>
          </w:p>
          <w:p w14:paraId="2147DCB3" w14:textId="643AFF33" w:rsidR="007935C2" w:rsidRDefault="007935C2" w:rsidP="007935C2">
            <w:r>
              <w:rPr>
                <w:rFonts w:hint="eastAsia"/>
              </w:rPr>
              <w:t>・他職種との比較</w:t>
            </w:r>
          </w:p>
          <w:p w14:paraId="4678D2C4" w14:textId="77777777" w:rsidR="007935C2" w:rsidRDefault="007935C2" w:rsidP="007935C2"/>
        </w:tc>
        <w:tc>
          <w:tcPr>
            <w:tcW w:w="4475" w:type="dxa"/>
          </w:tcPr>
          <w:p w14:paraId="2CF7A557" w14:textId="39D0FD2D" w:rsidR="007935C2" w:rsidRDefault="00250EA4" w:rsidP="007935C2">
            <w:r>
              <w:rPr>
                <w:rFonts w:hint="eastAsia"/>
              </w:rPr>
              <w:t>・移動距離に応じた報酬、ガソリン代の支給</w:t>
            </w:r>
          </w:p>
          <w:p w14:paraId="243A7170" w14:textId="00CD87FD" w:rsidR="007935C2" w:rsidRDefault="00CD1E12" w:rsidP="00CD1E12">
            <w:r>
              <w:rPr>
                <w:rFonts w:hint="eastAsia"/>
              </w:rPr>
              <w:t>・多職種と</w:t>
            </w:r>
            <w:r>
              <w:rPr>
                <w:rFonts w:hint="eastAsia"/>
              </w:rPr>
              <w:t>仕事内容、報酬、昇給</w:t>
            </w:r>
            <w:r>
              <w:rPr>
                <w:rFonts w:hint="eastAsia"/>
              </w:rPr>
              <w:t>の比較分析し、福祉の報酬の底上げ。</w:t>
            </w:r>
          </w:p>
        </w:tc>
        <w:tc>
          <w:tcPr>
            <w:tcW w:w="4653" w:type="dxa"/>
          </w:tcPr>
          <w:p w14:paraId="18E1D81A" w14:textId="3C957738" w:rsidR="00CD1E12" w:rsidRDefault="00250EA4" w:rsidP="007935C2">
            <w:r>
              <w:rPr>
                <w:rFonts w:hint="eastAsia"/>
              </w:rPr>
              <w:t>・</w:t>
            </w:r>
            <w:r w:rsidR="00CD1E12">
              <w:rPr>
                <w:rFonts w:hint="eastAsia"/>
              </w:rPr>
              <w:t>県、</w:t>
            </w:r>
            <w:r>
              <w:rPr>
                <w:rFonts w:hint="eastAsia"/>
              </w:rPr>
              <w:t>市町村</w:t>
            </w:r>
          </w:p>
          <w:p w14:paraId="4D0B6986" w14:textId="272D0667" w:rsidR="00CD1E12" w:rsidRDefault="00CD1E12" w:rsidP="007935C2">
            <w:pPr>
              <w:rPr>
                <w:rFonts w:hint="eastAsia"/>
              </w:rPr>
            </w:pPr>
          </w:p>
          <w:p w14:paraId="338ED8A4" w14:textId="423553E6" w:rsidR="007935C2" w:rsidRDefault="007935C2" w:rsidP="007935C2">
            <w:r>
              <w:rPr>
                <w:rFonts w:hint="eastAsia"/>
              </w:rPr>
              <w:t>※補充しても継続してもらえるか</w:t>
            </w:r>
          </w:p>
          <w:p w14:paraId="0A19E3D9" w14:textId="77777777" w:rsidR="007935C2" w:rsidRDefault="007935C2" w:rsidP="007935C2">
            <w:r>
              <w:rPr>
                <w:rFonts w:hint="eastAsia"/>
              </w:rPr>
              <w:t>※需要と供給のバランス</w:t>
            </w:r>
          </w:p>
          <w:p w14:paraId="711E8D0F" w14:textId="77777777" w:rsidR="007935C2" w:rsidRDefault="007935C2" w:rsidP="00CD1E12"/>
        </w:tc>
      </w:tr>
      <w:tr w:rsidR="00B41EFF" w14:paraId="5293A806" w14:textId="77777777" w:rsidTr="00854AA1">
        <w:tc>
          <w:tcPr>
            <w:tcW w:w="4480" w:type="dxa"/>
            <w:shd w:val="clear" w:color="auto" w:fill="F2F2F2" w:themeFill="background1" w:themeFillShade="F2"/>
          </w:tcPr>
          <w:p w14:paraId="2F885227" w14:textId="2C510E44" w:rsidR="00B41EFF" w:rsidRDefault="00B41EFF" w:rsidP="00B41EFF">
            <w:pPr>
              <w:pStyle w:val="a4"/>
              <w:numPr>
                <w:ilvl w:val="0"/>
                <w:numId w:val="2"/>
              </w:numPr>
              <w:ind w:leftChars="0"/>
              <w:rPr>
                <w:rFonts w:hint="eastAsia"/>
              </w:rPr>
            </w:pPr>
            <w:r>
              <w:rPr>
                <w:rFonts w:hint="eastAsia"/>
              </w:rPr>
              <w:lastRenderedPageBreak/>
              <w:t>できそうなこと</w:t>
            </w:r>
          </w:p>
        </w:tc>
        <w:tc>
          <w:tcPr>
            <w:tcW w:w="4475" w:type="dxa"/>
            <w:shd w:val="clear" w:color="auto" w:fill="F2F2F2" w:themeFill="background1" w:themeFillShade="F2"/>
          </w:tcPr>
          <w:p w14:paraId="1BC460E3" w14:textId="7F922BFB" w:rsidR="00B41EFF" w:rsidRDefault="00B41EFF" w:rsidP="00B41EFF">
            <w:pPr>
              <w:pStyle w:val="a4"/>
              <w:numPr>
                <w:ilvl w:val="0"/>
                <w:numId w:val="2"/>
              </w:numPr>
              <w:ind w:leftChars="0"/>
              <w:rPr>
                <w:rFonts w:hint="eastAsia"/>
              </w:rPr>
            </w:pPr>
            <w:r>
              <w:rPr>
                <w:rFonts w:hint="eastAsia"/>
              </w:rPr>
              <w:t>具体的な方法</w:t>
            </w:r>
          </w:p>
        </w:tc>
        <w:tc>
          <w:tcPr>
            <w:tcW w:w="4653" w:type="dxa"/>
            <w:shd w:val="clear" w:color="auto" w:fill="F2F2F2" w:themeFill="background1" w:themeFillShade="F2"/>
          </w:tcPr>
          <w:p w14:paraId="57C59937" w14:textId="50FAFF2D" w:rsidR="00B41EFF" w:rsidRDefault="00B41EFF" w:rsidP="00B41EFF">
            <w:pPr>
              <w:pStyle w:val="a4"/>
              <w:numPr>
                <w:ilvl w:val="0"/>
                <w:numId w:val="2"/>
              </w:numPr>
              <w:ind w:leftChars="0"/>
              <w:rPr>
                <w:rFonts w:hint="eastAsia"/>
              </w:rPr>
            </w:pPr>
            <w:r>
              <w:rPr>
                <w:rFonts w:hint="eastAsia"/>
              </w:rPr>
              <w:t>役割分担等（※課題）</w:t>
            </w:r>
          </w:p>
        </w:tc>
      </w:tr>
      <w:tr w:rsidR="00B41EFF" w14:paraId="2346006E" w14:textId="77777777" w:rsidTr="00E679C3">
        <w:tc>
          <w:tcPr>
            <w:tcW w:w="4480" w:type="dxa"/>
          </w:tcPr>
          <w:p w14:paraId="59E8FF9A" w14:textId="77777777" w:rsidR="00B41EFF" w:rsidRDefault="00B41EFF" w:rsidP="00B41EFF">
            <w:r>
              <w:rPr>
                <w:rFonts w:hint="eastAsia"/>
              </w:rPr>
              <w:t>・センターキッチン</w:t>
            </w:r>
          </w:p>
          <w:p w14:paraId="40B5C351" w14:textId="249E7EFF" w:rsidR="00B41EFF" w:rsidRDefault="00B41EFF" w:rsidP="00B41EFF">
            <w:r>
              <w:rPr>
                <w:rFonts w:hint="eastAsia"/>
              </w:rPr>
              <w:t>・下処理したもので在</w:t>
            </w:r>
            <w:r w:rsidR="00854AA1">
              <w:rPr>
                <w:rFonts w:hint="eastAsia"/>
              </w:rPr>
              <w:t xml:space="preserve">　　</w:t>
            </w:r>
            <w:bookmarkStart w:id="0" w:name="_GoBack"/>
            <w:bookmarkEnd w:id="0"/>
            <w:r>
              <w:rPr>
                <w:rFonts w:hint="eastAsia"/>
              </w:rPr>
              <w:t>宅の方が学べる仕組み</w:t>
            </w:r>
          </w:p>
        </w:tc>
        <w:tc>
          <w:tcPr>
            <w:tcW w:w="4475" w:type="dxa"/>
          </w:tcPr>
          <w:p w14:paraId="2F8C8196" w14:textId="77777777" w:rsidR="00B41EFF" w:rsidRDefault="00B41EFF" w:rsidP="00B41EFF">
            <w:r>
              <w:rPr>
                <w:rFonts w:hint="eastAsia"/>
              </w:rPr>
              <w:t>・就労Ｂとコラボレーション</w:t>
            </w:r>
          </w:p>
          <w:p w14:paraId="1AE32AF8" w14:textId="7228694A" w:rsidR="00B41EFF" w:rsidRDefault="00B41EFF" w:rsidP="00B41EFF">
            <w:r>
              <w:rPr>
                <w:rFonts w:hint="eastAsia"/>
              </w:rPr>
              <w:t>・年１回でも子ども食堂のようなところが調理（炊き出し）。普段から機能していることで災害時も役立つ。</w:t>
            </w:r>
          </w:p>
          <w:p w14:paraId="135C2C81" w14:textId="1452D7C0" w:rsidR="00B41EFF" w:rsidRDefault="00B41EFF" w:rsidP="00B41EFF">
            <w:pPr>
              <w:rPr>
                <w:rFonts w:hint="eastAsia"/>
              </w:rPr>
            </w:pPr>
            <w:r>
              <w:rPr>
                <w:rFonts w:hint="eastAsia"/>
              </w:rPr>
              <w:t>・</w:t>
            </w:r>
          </w:p>
          <w:p w14:paraId="1812C3B5" w14:textId="0E19E4B4" w:rsidR="00B41EFF" w:rsidRDefault="00B41EFF" w:rsidP="00B41EFF"/>
        </w:tc>
        <w:tc>
          <w:tcPr>
            <w:tcW w:w="4653" w:type="dxa"/>
          </w:tcPr>
          <w:p w14:paraId="6A2235CF" w14:textId="4C3C7DD4" w:rsidR="00B41EFF" w:rsidRDefault="00B41EFF" w:rsidP="00B41EFF">
            <w:r>
              <w:rPr>
                <w:rFonts w:hint="eastAsia"/>
              </w:rPr>
              <w:t>・Ｂ型事業所同士で食材担当、調理担当と分担する</w:t>
            </w:r>
          </w:p>
          <w:p w14:paraId="5EE941E3" w14:textId="77777777" w:rsidR="00B41EFF" w:rsidRDefault="00B41EFF" w:rsidP="00B41EFF">
            <w:r>
              <w:rPr>
                <w:rFonts w:hint="eastAsia"/>
              </w:rPr>
              <w:t>・子ども食堂のようなところ</w:t>
            </w:r>
          </w:p>
          <w:p w14:paraId="523B4685" w14:textId="77777777" w:rsidR="00B41EFF" w:rsidRDefault="00B41EFF" w:rsidP="00B41EFF">
            <w:r>
              <w:rPr>
                <w:rFonts w:hint="eastAsia"/>
              </w:rPr>
              <w:t>・協議会が就労Ｂ同士をつなぐ機会をつくる（立ち上げる）</w:t>
            </w:r>
          </w:p>
          <w:p w14:paraId="1D1396F4" w14:textId="77777777" w:rsidR="00B41EFF" w:rsidRDefault="00B41EFF" w:rsidP="00B41EFF">
            <w:r>
              <w:rPr>
                <w:rFonts w:hint="eastAsia"/>
              </w:rPr>
              <w:t>・事業所で初めてみて少しずつ事業所の垣根を超えてやっていく</w:t>
            </w:r>
          </w:p>
          <w:p w14:paraId="1F6D079F" w14:textId="77777777" w:rsidR="00B41EFF" w:rsidRDefault="00B41EFF" w:rsidP="00B41EFF">
            <w:r>
              <w:rPr>
                <w:rFonts w:hint="eastAsia"/>
              </w:rPr>
              <w:t>近い地域同士の事業所でやっていく</w:t>
            </w:r>
          </w:p>
          <w:p w14:paraId="22EAC2F5" w14:textId="63C0EEB4" w:rsidR="00B41EFF" w:rsidRDefault="00B41EFF" w:rsidP="00B41EFF">
            <w:pPr>
              <w:rPr>
                <w:rFonts w:hint="eastAsia"/>
              </w:rPr>
            </w:pPr>
          </w:p>
        </w:tc>
      </w:tr>
      <w:tr w:rsidR="00B41EFF" w14:paraId="088B20C1" w14:textId="77777777" w:rsidTr="00E679C3">
        <w:tc>
          <w:tcPr>
            <w:tcW w:w="4480" w:type="dxa"/>
          </w:tcPr>
          <w:p w14:paraId="4F8B441E" w14:textId="55E376BB" w:rsidR="00B41EFF" w:rsidRDefault="00B41EFF" w:rsidP="00B41EFF">
            <w:r>
              <w:rPr>
                <w:rFonts w:hint="eastAsia"/>
              </w:rPr>
              <w:t>・キッチンカー</w:t>
            </w:r>
          </w:p>
        </w:tc>
        <w:tc>
          <w:tcPr>
            <w:tcW w:w="4475" w:type="dxa"/>
          </w:tcPr>
          <w:p w14:paraId="3737A0AC" w14:textId="310C4F01" w:rsidR="00B41EFF" w:rsidRDefault="00B41EFF" w:rsidP="00B41EFF">
            <w:r>
              <w:rPr>
                <w:rFonts w:hint="eastAsia"/>
              </w:rPr>
              <w:t>・各事業所から人を集めて調理する</w:t>
            </w:r>
          </w:p>
          <w:p w14:paraId="44B1EE48" w14:textId="684ADC8F" w:rsidR="00B41EFF" w:rsidRDefault="00B41EFF" w:rsidP="00B41EFF">
            <w:r>
              <w:rPr>
                <w:rFonts w:hint="eastAsia"/>
              </w:rPr>
              <w:t>・高齢者で働きたい人に</w:t>
            </w:r>
          </w:p>
          <w:p w14:paraId="1AFC4972" w14:textId="3B078A30" w:rsidR="00B41EFF" w:rsidRDefault="00B41EFF" w:rsidP="00B41EFF">
            <w:r>
              <w:rPr>
                <w:rFonts w:hint="eastAsia"/>
              </w:rPr>
              <w:t>・自衛隊にノウハウを学ぶ</w:t>
            </w:r>
          </w:p>
          <w:p w14:paraId="2B4D373E" w14:textId="6BA04609" w:rsidR="00B41EFF" w:rsidRDefault="00B41EFF" w:rsidP="00B41EFF">
            <w:r>
              <w:rPr>
                <w:rFonts w:hint="eastAsia"/>
              </w:rPr>
              <w:t>・食材保管庫</w:t>
            </w:r>
          </w:p>
          <w:p w14:paraId="2CC109AB" w14:textId="67D2015D" w:rsidR="00B41EFF" w:rsidRDefault="00B41EFF" w:rsidP="00B41EFF"/>
        </w:tc>
        <w:tc>
          <w:tcPr>
            <w:tcW w:w="4653" w:type="dxa"/>
          </w:tcPr>
          <w:p w14:paraId="17932A95" w14:textId="709940A8" w:rsidR="00B41EFF" w:rsidRDefault="00B41EFF" w:rsidP="00B41EFF">
            <w:r>
              <w:rPr>
                <w:rFonts w:hint="eastAsia"/>
              </w:rPr>
              <w:t>・キッチンカーは市町村が手配したり、クラウドファンディング。</w:t>
            </w:r>
          </w:p>
          <w:p w14:paraId="6E43F368" w14:textId="77777777" w:rsidR="00B41EFF" w:rsidRDefault="00B41EFF" w:rsidP="00B41EFF">
            <w:r>
              <w:rPr>
                <w:rFonts w:hint="eastAsia"/>
              </w:rPr>
              <w:t>・シルバー人材の活用</w:t>
            </w:r>
          </w:p>
          <w:p w14:paraId="049CA5A3" w14:textId="6442D7B3" w:rsidR="00B41EFF" w:rsidRDefault="00B41EFF" w:rsidP="00B41EFF">
            <w:r>
              <w:rPr>
                <w:rFonts w:hint="eastAsia"/>
              </w:rPr>
              <w:t>・食材保管は、市町村と連携する（青果市場や地元スーパーの備蓄と連携するなど）。</w:t>
            </w:r>
          </w:p>
        </w:tc>
      </w:tr>
      <w:tr w:rsidR="00B41EFF" w14:paraId="74058A20" w14:textId="77777777" w:rsidTr="00E679C3">
        <w:tc>
          <w:tcPr>
            <w:tcW w:w="4480" w:type="dxa"/>
          </w:tcPr>
          <w:p w14:paraId="13EB002E" w14:textId="128BCBF3" w:rsidR="00B41EFF" w:rsidRDefault="00B41EFF" w:rsidP="00B41EFF">
            <w:r>
              <w:rPr>
                <w:rFonts w:hint="eastAsia"/>
              </w:rPr>
              <w:t>【利用者への働きかけ・利用について】</w:t>
            </w:r>
          </w:p>
          <w:p w14:paraId="596E3AFB" w14:textId="77777777" w:rsidR="00B41EFF" w:rsidRDefault="00B41EFF" w:rsidP="00B41EFF">
            <w:r>
              <w:rPr>
                <w:rFonts w:hint="eastAsia"/>
              </w:rPr>
              <w:t>・利用者へサービス利用の説明、本来の目的の理解を促す。</w:t>
            </w:r>
          </w:p>
          <w:p w14:paraId="7F988CF7" w14:textId="1C39C260" w:rsidR="00B41EFF" w:rsidRDefault="00B41EFF" w:rsidP="00B41EFF"/>
        </w:tc>
        <w:tc>
          <w:tcPr>
            <w:tcW w:w="4475" w:type="dxa"/>
          </w:tcPr>
          <w:p w14:paraId="185EB655" w14:textId="77777777" w:rsidR="00B41EFF" w:rsidRDefault="00B41EFF" w:rsidP="00B41EFF"/>
          <w:p w14:paraId="01F8F262" w14:textId="77777777" w:rsidR="00B41EFF" w:rsidRDefault="00B41EFF" w:rsidP="00B41EFF">
            <w:r>
              <w:rPr>
                <w:rFonts w:hint="eastAsia"/>
              </w:rPr>
              <w:t>・相談員のアセスメント力の向上</w:t>
            </w:r>
          </w:p>
          <w:p w14:paraId="4B1C6291" w14:textId="77777777" w:rsidR="00B41EFF" w:rsidRDefault="00B41EFF" w:rsidP="00B41EFF">
            <w:r>
              <w:rPr>
                <w:rFonts w:hint="eastAsia"/>
              </w:rPr>
              <w:t>・モニタリング、ニーズの明確</w:t>
            </w:r>
          </w:p>
          <w:p w14:paraId="1A64DEA9" w14:textId="7D930DA4" w:rsidR="00B41EFF" w:rsidRDefault="00B41EFF" w:rsidP="00B41EFF">
            <w:pPr>
              <w:rPr>
                <w:rFonts w:hint="eastAsia"/>
              </w:rPr>
            </w:pPr>
            <w:r>
              <w:rPr>
                <w:rFonts w:hint="eastAsia"/>
              </w:rPr>
              <w:t>・可能な限り自立に向けた支援</w:t>
            </w:r>
          </w:p>
        </w:tc>
        <w:tc>
          <w:tcPr>
            <w:tcW w:w="4653" w:type="dxa"/>
          </w:tcPr>
          <w:p w14:paraId="78F41442" w14:textId="77777777" w:rsidR="00B41EFF" w:rsidRDefault="00B41EFF" w:rsidP="00B41EFF"/>
          <w:p w14:paraId="2ABEC7D9" w14:textId="6D321C87" w:rsidR="00B41EFF" w:rsidRDefault="00B41EFF" w:rsidP="00B41EFF">
            <w:r>
              <w:rPr>
                <w:rFonts w:hint="eastAsia"/>
              </w:rPr>
              <w:t>・協議会</w:t>
            </w:r>
          </w:p>
        </w:tc>
      </w:tr>
    </w:tbl>
    <w:p w14:paraId="206E28D5" w14:textId="3D213A30" w:rsidR="001A6537" w:rsidRDefault="001A6537"/>
    <w:p w14:paraId="3EC20FDD" w14:textId="35E7759D" w:rsidR="001A6537" w:rsidRDefault="001A6537"/>
    <w:p w14:paraId="0B97EA32" w14:textId="5E0031B1" w:rsidR="001A6537" w:rsidRDefault="001A6537"/>
    <w:p w14:paraId="487F2F9D" w14:textId="52526B7B" w:rsidR="001A6537" w:rsidRDefault="001A6537"/>
    <w:p w14:paraId="3EF23888" w14:textId="6D6F93FE" w:rsidR="001A6537" w:rsidRDefault="001A6537"/>
    <w:p w14:paraId="6C8D6843" w14:textId="07E5CF40" w:rsidR="001A6537" w:rsidRDefault="001A6537"/>
    <w:p w14:paraId="164C75F0" w14:textId="0E5527B2" w:rsidR="001A6537" w:rsidRDefault="001A6537"/>
    <w:p w14:paraId="73E09148" w14:textId="09326B26" w:rsidR="001A6537" w:rsidRDefault="001A6537"/>
    <w:p w14:paraId="6E454B2C" w14:textId="7361C3ED" w:rsidR="001A6537" w:rsidRDefault="001A6537"/>
    <w:p w14:paraId="08A65F80" w14:textId="71AA6379" w:rsidR="001A6537" w:rsidRDefault="001A6537"/>
    <w:p w14:paraId="30B71F14" w14:textId="7C30217F" w:rsidR="001A6537" w:rsidRDefault="001A6537"/>
    <w:p w14:paraId="5D82002B" w14:textId="5F4D5559" w:rsidR="001A6537" w:rsidRDefault="001A6537"/>
    <w:p w14:paraId="34D02E78" w14:textId="31938417" w:rsidR="001A6537" w:rsidRDefault="001A6537"/>
    <w:p w14:paraId="033F3FAD" w14:textId="2C7A70BE" w:rsidR="001A6537" w:rsidRDefault="001A6537"/>
    <w:p w14:paraId="7043F8E6" w14:textId="7AB07228" w:rsidR="001A6537" w:rsidRDefault="001A6537"/>
    <w:p w14:paraId="5E186A3B" w14:textId="69B04374" w:rsidR="001A6537" w:rsidRDefault="001A6537"/>
    <w:p w14:paraId="2A18BA2B" w14:textId="11AAD539" w:rsidR="001A6537" w:rsidRDefault="001A6537"/>
    <w:p w14:paraId="61C297C3" w14:textId="01450C8E" w:rsidR="001A6537" w:rsidRDefault="001A6537"/>
    <w:p w14:paraId="50FF489A" w14:textId="77777777" w:rsidR="001A6537" w:rsidRDefault="001A6537"/>
    <w:sectPr w:rsidR="001A6537" w:rsidSect="00AB4146">
      <w:footerReference w:type="default" r:id="rId7"/>
      <w:pgSz w:w="16838" w:h="23811" w:code="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684CE" w14:textId="77777777" w:rsidR="00854AA1" w:rsidRDefault="00854AA1" w:rsidP="00854AA1">
      <w:r>
        <w:separator/>
      </w:r>
    </w:p>
  </w:endnote>
  <w:endnote w:type="continuationSeparator" w:id="0">
    <w:p w14:paraId="09D0D18B" w14:textId="77777777" w:rsidR="00854AA1" w:rsidRDefault="00854AA1" w:rsidP="00854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2543365"/>
      <w:docPartObj>
        <w:docPartGallery w:val="Page Numbers (Bottom of Page)"/>
        <w:docPartUnique/>
      </w:docPartObj>
    </w:sdtPr>
    <w:sdtContent>
      <w:p w14:paraId="1A8F487D" w14:textId="7A395846" w:rsidR="00854AA1" w:rsidRDefault="00854AA1">
        <w:pPr>
          <w:pStyle w:val="a7"/>
          <w:jc w:val="center"/>
        </w:pPr>
        <w:r>
          <w:fldChar w:fldCharType="begin"/>
        </w:r>
        <w:r>
          <w:instrText>PAGE   \* MERGEFORMAT</w:instrText>
        </w:r>
        <w:r>
          <w:fldChar w:fldCharType="separate"/>
        </w:r>
        <w:r>
          <w:rPr>
            <w:lang w:val="ja-JP"/>
          </w:rPr>
          <w:t>2</w:t>
        </w:r>
        <w:r>
          <w:fldChar w:fldCharType="end"/>
        </w:r>
      </w:p>
    </w:sdtContent>
  </w:sdt>
  <w:p w14:paraId="7EBFC1CE" w14:textId="77777777" w:rsidR="00854AA1" w:rsidRDefault="00854AA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FA997" w14:textId="77777777" w:rsidR="00854AA1" w:rsidRDefault="00854AA1" w:rsidP="00854AA1">
      <w:r>
        <w:separator/>
      </w:r>
    </w:p>
  </w:footnote>
  <w:footnote w:type="continuationSeparator" w:id="0">
    <w:p w14:paraId="6BB397C6" w14:textId="77777777" w:rsidR="00854AA1" w:rsidRDefault="00854AA1" w:rsidP="00854A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8198D"/>
    <w:multiLevelType w:val="hybridMultilevel"/>
    <w:tmpl w:val="AC4EBB7A"/>
    <w:lvl w:ilvl="0" w:tplc="65000A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9C7299"/>
    <w:multiLevelType w:val="hybridMultilevel"/>
    <w:tmpl w:val="1D0EFA10"/>
    <w:lvl w:ilvl="0" w:tplc="BEF653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1D9"/>
    <w:rsid w:val="00095427"/>
    <w:rsid w:val="00160FC4"/>
    <w:rsid w:val="001A6537"/>
    <w:rsid w:val="00225072"/>
    <w:rsid w:val="00250EA4"/>
    <w:rsid w:val="003130B8"/>
    <w:rsid w:val="003B1C76"/>
    <w:rsid w:val="006B62DC"/>
    <w:rsid w:val="00746289"/>
    <w:rsid w:val="007935C2"/>
    <w:rsid w:val="00794FE2"/>
    <w:rsid w:val="007C3445"/>
    <w:rsid w:val="007E48C6"/>
    <w:rsid w:val="00826AB4"/>
    <w:rsid w:val="00854AA1"/>
    <w:rsid w:val="008F3D2C"/>
    <w:rsid w:val="00AB4146"/>
    <w:rsid w:val="00B41EFF"/>
    <w:rsid w:val="00CD1E12"/>
    <w:rsid w:val="00E07C1A"/>
    <w:rsid w:val="00E679C3"/>
    <w:rsid w:val="00F81E08"/>
    <w:rsid w:val="00FC61D9"/>
    <w:rsid w:val="00FE1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9A9AC1"/>
  <w15:chartTrackingRefBased/>
  <w15:docId w15:val="{2E15A409-EF4A-4F5B-A581-CDCFBDE8C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1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E166F"/>
    <w:pPr>
      <w:ind w:leftChars="400" w:left="840"/>
    </w:pPr>
  </w:style>
  <w:style w:type="paragraph" w:styleId="a5">
    <w:name w:val="header"/>
    <w:basedOn w:val="a"/>
    <w:link w:val="a6"/>
    <w:uiPriority w:val="99"/>
    <w:unhideWhenUsed/>
    <w:rsid w:val="00854AA1"/>
    <w:pPr>
      <w:tabs>
        <w:tab w:val="center" w:pos="4252"/>
        <w:tab w:val="right" w:pos="8504"/>
      </w:tabs>
      <w:snapToGrid w:val="0"/>
    </w:pPr>
  </w:style>
  <w:style w:type="character" w:customStyle="1" w:styleId="a6">
    <w:name w:val="ヘッダー (文字)"/>
    <w:basedOn w:val="a0"/>
    <w:link w:val="a5"/>
    <w:uiPriority w:val="99"/>
    <w:rsid w:val="00854AA1"/>
  </w:style>
  <w:style w:type="paragraph" w:styleId="a7">
    <w:name w:val="footer"/>
    <w:basedOn w:val="a"/>
    <w:link w:val="a8"/>
    <w:uiPriority w:val="99"/>
    <w:unhideWhenUsed/>
    <w:rsid w:val="00854AA1"/>
    <w:pPr>
      <w:tabs>
        <w:tab w:val="center" w:pos="4252"/>
        <w:tab w:val="right" w:pos="8504"/>
      </w:tabs>
      <w:snapToGrid w:val="0"/>
    </w:pPr>
  </w:style>
  <w:style w:type="character" w:customStyle="1" w:styleId="a8">
    <w:name w:val="フッター (文字)"/>
    <w:basedOn w:val="a0"/>
    <w:link w:val="a7"/>
    <w:uiPriority w:val="99"/>
    <w:rsid w:val="00854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Pages>
  <Words>283</Words>
  <Characters>1617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2024-01-19T07:06:00Z</cp:lastPrinted>
  <dcterms:created xsi:type="dcterms:W3CDTF">2024-01-18T23:52:00Z</dcterms:created>
  <dcterms:modified xsi:type="dcterms:W3CDTF">2024-01-19T07:19:00Z</dcterms:modified>
</cp:coreProperties>
</file>